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702B" w:rsidRPr="00ED669B" w:rsidRDefault="00D0702B" w:rsidP="00D0702B">
      <w:pPr>
        <w:pStyle w:val="a3"/>
        <w:ind w:firstLine="720"/>
        <w:rPr>
          <w:rFonts w:ascii="Times New Roman" w:hAnsi="Times New Roman"/>
          <w:sz w:val="36"/>
        </w:rPr>
      </w:pPr>
      <w:r w:rsidRPr="00ED669B">
        <w:rPr>
          <w:rFonts w:ascii="Times New Roman" w:hAnsi="Times New Roman" w:hint="eastAsia"/>
          <w:sz w:val="36"/>
        </w:rPr>
        <w:t>岗位书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–</w:t>
      </w:r>
      <w:r w:rsidRPr="00ED669B">
        <w:rPr>
          <w:rFonts w:ascii="Times New Roman" w:hAnsi="Times New Roman" w:hint="eastAsia"/>
          <w:sz w:val="36"/>
        </w:rPr>
        <w:t xml:space="preserve"> </w:t>
      </w:r>
      <w:r w:rsidRPr="00ED669B">
        <w:rPr>
          <w:rFonts w:ascii="Times New Roman" w:hAnsi="Times New Roman" w:hint="eastAsia"/>
          <w:sz w:val="36"/>
        </w:rPr>
        <w:t>体育课程兼职教师《篮球》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D0702B" w:rsidRPr="00ED669B" w:rsidRDefault="00D0702B" w:rsidP="00D0702B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D0702B" w:rsidRPr="00ED669B" w:rsidRDefault="00D0702B" w:rsidP="00D0702B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按时提交所教课程相关课程材料；</w:t>
      </w:r>
    </w:p>
    <w:p w:rsidR="00D0702B" w:rsidRPr="00ED669B" w:rsidRDefault="00D0702B" w:rsidP="00D0702B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主动接受教学质量评估，积极配合国情中心教学管理；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必备条件：</w:t>
      </w:r>
    </w:p>
    <w:p w:rsidR="00D0702B" w:rsidRPr="00ED669B" w:rsidRDefault="00D0702B" w:rsidP="00D0702B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体育类专业，硕士研究生及以上学历，教学经验丰富、质量优秀的可放宽到本科学历</w:t>
      </w:r>
      <w:r w:rsidRPr="00ED669B">
        <w:rPr>
          <w:rFonts w:ascii="Times New Roman" w:hAnsi="Times New Roman" w:hint="eastAsia"/>
          <w:sz w:val="24"/>
        </w:rPr>
        <w:t>；</w:t>
      </w:r>
    </w:p>
    <w:p w:rsidR="00D0702B" w:rsidRPr="00ED669B" w:rsidRDefault="00D0702B" w:rsidP="00D0702B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具有丰富的篮球教学实践经验和较高的专业水平，能胜任公共体育课教学工作；</w:t>
      </w:r>
    </w:p>
    <w:p w:rsidR="00D0702B" w:rsidRPr="00ED669B" w:rsidRDefault="00D0702B" w:rsidP="00D0702B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认同我校办学理念，有良好的师德风貌，能为学生提供切实的帮助和有效的指导；善于和学生沟通，尊重学生的意见和建议；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D0702B" w:rsidRPr="00ED669B" w:rsidRDefault="00D0702B" w:rsidP="00D0702B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</w:t>
      </w:r>
      <w:r>
        <w:rPr>
          <w:rFonts w:ascii="Times New Roman" w:hAnsi="Times New Roman" w:hint="eastAsia"/>
          <w:sz w:val="24"/>
        </w:rPr>
        <w:t>高校公共体育教学工作实践经验</w:t>
      </w:r>
      <w:r w:rsidRPr="00ED669B">
        <w:rPr>
          <w:rFonts w:ascii="Times New Roman" w:hAnsi="Times New Roman" w:hint="eastAsia"/>
          <w:sz w:val="24"/>
        </w:rPr>
        <w:t>；</w:t>
      </w:r>
    </w:p>
    <w:p w:rsidR="00D0702B" w:rsidRPr="00ED669B" w:rsidRDefault="00D0702B" w:rsidP="00D0702B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参加省级（含）以上体育类竞赛并获奖；</w:t>
      </w:r>
    </w:p>
    <w:p w:rsidR="00D0702B" w:rsidRPr="00ED669B" w:rsidRDefault="00D0702B" w:rsidP="00D0702B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具有一级以上等级运动员证书或国家级裁判员证书；</w:t>
      </w:r>
    </w:p>
    <w:p w:rsidR="00D0702B" w:rsidRPr="00ED669B" w:rsidRDefault="00D0702B" w:rsidP="00D0702B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有海外教育或工作背景；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D0702B" w:rsidRPr="00ED669B" w:rsidRDefault="00D0702B" w:rsidP="00D0702B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D0702B" w:rsidRDefault="00DD7726" w:rsidP="00DF7AD6">
      <w:bookmarkStart w:id="0" w:name="_GoBack"/>
      <w:bookmarkEnd w:id="0"/>
    </w:p>
    <w:sectPr w:rsidR="00DD7726" w:rsidRPr="00D0702B" w:rsidSect="00DA5F2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6105E"/>
    <w:multiLevelType w:val="hybridMultilevel"/>
    <w:tmpl w:val="187A56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BA170A"/>
    <w:multiLevelType w:val="hybridMultilevel"/>
    <w:tmpl w:val="037853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3429BB"/>
    <w:multiLevelType w:val="hybridMultilevel"/>
    <w:tmpl w:val="4B8CCF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5C108D"/>
    <w:multiLevelType w:val="hybridMultilevel"/>
    <w:tmpl w:val="6D4689A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7B87274"/>
    <w:multiLevelType w:val="hybridMultilevel"/>
    <w:tmpl w:val="345E6A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17A49F0"/>
    <w:multiLevelType w:val="hybridMultilevel"/>
    <w:tmpl w:val="6108D2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CF1DC6"/>
    <w:multiLevelType w:val="hybridMultilevel"/>
    <w:tmpl w:val="E50EDFA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6641DB9"/>
    <w:multiLevelType w:val="hybridMultilevel"/>
    <w:tmpl w:val="CD26E0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E571A9B"/>
    <w:multiLevelType w:val="hybridMultilevel"/>
    <w:tmpl w:val="CBEA61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9AE07A7"/>
    <w:multiLevelType w:val="hybridMultilevel"/>
    <w:tmpl w:val="95F8D3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C047E9A"/>
    <w:multiLevelType w:val="hybridMultilevel"/>
    <w:tmpl w:val="49DAB78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F18058B"/>
    <w:multiLevelType w:val="hybridMultilevel"/>
    <w:tmpl w:val="C08C6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1"/>
  </w:num>
  <w:num w:numId="2">
    <w:abstractNumId w:val="6"/>
  </w:num>
  <w:num w:numId="3">
    <w:abstractNumId w:val="3"/>
  </w:num>
  <w:num w:numId="4">
    <w:abstractNumId w:val="9"/>
  </w:num>
  <w:num w:numId="5">
    <w:abstractNumId w:val="2"/>
  </w:num>
  <w:num w:numId="6">
    <w:abstractNumId w:val="8"/>
  </w:num>
  <w:num w:numId="7">
    <w:abstractNumId w:val="10"/>
  </w:num>
  <w:num w:numId="8">
    <w:abstractNumId w:val="4"/>
  </w:num>
  <w:num w:numId="9">
    <w:abstractNumId w:val="1"/>
  </w:num>
  <w:num w:numId="10">
    <w:abstractNumId w:val="7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23"/>
    <w:rsid w:val="00B53CAF"/>
    <w:rsid w:val="00D0702B"/>
    <w:rsid w:val="00DA5F23"/>
    <w:rsid w:val="00DD7726"/>
    <w:rsid w:val="00DF7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0093FF-FAB9-4C7A-9E68-9CF97794E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5F2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DA5F2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DA5F23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DA5F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>Wenzhou-Kean University</Company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2019-06-11T02:05:00Z</dcterms:created>
  <dcterms:modified xsi:type="dcterms:W3CDTF">2019-06-11T02:05:00Z</dcterms:modified>
</cp:coreProperties>
</file>