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88C3C6" w14:textId="77777777" w:rsidR="007352C0" w:rsidRDefault="000B0217" w:rsidP="000B0217">
      <w:pPr>
        <w:jc w:val="center"/>
        <w:rPr>
          <w:b/>
        </w:rPr>
      </w:pPr>
      <w:r>
        <w:rPr>
          <w:b/>
        </w:rPr>
        <w:t>Wenzhou</w:t>
      </w:r>
      <w:r w:rsidR="00C96A6A">
        <w:rPr>
          <w:b/>
        </w:rPr>
        <w:t>-</w:t>
      </w:r>
      <w:r>
        <w:rPr>
          <w:b/>
        </w:rPr>
        <w:t>Kean University</w:t>
      </w:r>
    </w:p>
    <w:p w14:paraId="78CB848E" w14:textId="77777777" w:rsidR="005E43D3" w:rsidRDefault="005E43D3" w:rsidP="000B0217">
      <w:pPr>
        <w:jc w:val="center"/>
        <w:rPr>
          <w:b/>
        </w:rPr>
      </w:pPr>
    </w:p>
    <w:p w14:paraId="32A92A1B" w14:textId="080AC70E" w:rsidR="00C96A6A" w:rsidRDefault="00D16FA5" w:rsidP="008240FB">
      <w:pPr>
        <w:jc w:val="center"/>
        <w:rPr>
          <w:b/>
        </w:rPr>
      </w:pPr>
      <w:r>
        <w:rPr>
          <w:b/>
        </w:rPr>
        <w:t>2023</w:t>
      </w:r>
      <w:r w:rsidR="0045762F">
        <w:rPr>
          <w:b/>
        </w:rPr>
        <w:t xml:space="preserve"> Accounting</w:t>
      </w:r>
      <w:r>
        <w:rPr>
          <w:b/>
        </w:rPr>
        <w:t xml:space="preserve"> </w:t>
      </w:r>
      <w:r w:rsidR="00AF03D0">
        <w:rPr>
          <w:b/>
        </w:rPr>
        <w:t>Assistant/Associate</w:t>
      </w:r>
      <w:r w:rsidR="00463415">
        <w:rPr>
          <w:b/>
        </w:rPr>
        <w:t>/Full</w:t>
      </w:r>
      <w:r w:rsidR="00AF03D0">
        <w:rPr>
          <w:b/>
        </w:rPr>
        <w:t xml:space="preserve"> Professor</w:t>
      </w:r>
      <w:r w:rsidR="00480B74">
        <w:rPr>
          <w:b/>
        </w:rPr>
        <w:t>/Lecturer</w:t>
      </w:r>
      <w:r w:rsidR="00AF03D0">
        <w:rPr>
          <w:b/>
        </w:rPr>
        <w:t xml:space="preserve"> </w:t>
      </w:r>
    </w:p>
    <w:p w14:paraId="1EC124A7" w14:textId="77777777" w:rsidR="000C3AC0" w:rsidRDefault="000C3AC0" w:rsidP="008240FB">
      <w:pPr>
        <w:jc w:val="center"/>
        <w:rPr>
          <w:b/>
        </w:rPr>
      </w:pPr>
    </w:p>
    <w:p w14:paraId="72A7E226" w14:textId="77777777" w:rsidR="008240FB" w:rsidRDefault="008240FB" w:rsidP="008240FB">
      <w:pPr>
        <w:jc w:val="center"/>
      </w:pPr>
    </w:p>
    <w:p w14:paraId="2D9BB096" w14:textId="7B60E34D" w:rsidR="001A4A4E" w:rsidRDefault="00834DFA" w:rsidP="001A4A4E">
      <w:pPr>
        <w:spacing w:after="240"/>
        <w:jc w:val="both"/>
      </w:pPr>
      <w:r>
        <w:t>Along with NYU</w:t>
      </w:r>
      <w:r w:rsidR="00D72E0E">
        <w:t xml:space="preserve"> Shanghai</w:t>
      </w:r>
      <w:r>
        <w:t xml:space="preserve"> and Duke</w:t>
      </w:r>
      <w:r w:rsidR="00D72E0E">
        <w:t xml:space="preserve"> University Kunshan</w:t>
      </w:r>
      <w:r>
        <w:t xml:space="preserve">, </w:t>
      </w:r>
      <w:r w:rsidR="00BF3AEA">
        <w:t>Wenzhou</w:t>
      </w:r>
      <w:r w:rsidR="00C96A6A">
        <w:t>-</w:t>
      </w:r>
      <w:r w:rsidR="00BF3AEA">
        <w:t>Kean University (WKU)</w:t>
      </w:r>
      <w:r w:rsidR="00D72E0E">
        <w:t xml:space="preserve"> is one of </w:t>
      </w:r>
      <w:r w:rsidR="00E04DD3">
        <w:t>the</w:t>
      </w:r>
      <w:r w:rsidR="00025567">
        <w:t xml:space="preserve"> </w:t>
      </w:r>
      <w:r w:rsidR="00D72E0E">
        <w:t xml:space="preserve">three </w:t>
      </w:r>
      <w:r w:rsidR="00621279">
        <w:t xml:space="preserve">full </w:t>
      </w:r>
      <w:r w:rsidR="00D72E0E">
        <w:t>legal-person</w:t>
      </w:r>
      <w:r>
        <w:t xml:space="preserve"> Sino-American universities </w:t>
      </w:r>
      <w:r w:rsidR="007577B9">
        <w:t xml:space="preserve">with all English instruction </w:t>
      </w:r>
      <w:r>
        <w:t>approved by the Ministry of Education in China.</w:t>
      </w:r>
      <w:r w:rsidRPr="00834DFA">
        <w:t xml:space="preserve"> </w:t>
      </w:r>
      <w:r w:rsidR="00AF03D0">
        <w:t>We</w:t>
      </w:r>
      <w:r w:rsidRPr="00834DFA">
        <w:t xml:space="preserve"> invite </w:t>
      </w:r>
      <w:r w:rsidR="000811A8">
        <w:t xml:space="preserve">research-oriented </w:t>
      </w:r>
      <w:r w:rsidRPr="00834DFA">
        <w:t>applica</w:t>
      </w:r>
      <w:r w:rsidR="000811A8">
        <w:t>nts</w:t>
      </w:r>
      <w:r w:rsidRPr="00834DFA">
        <w:t xml:space="preserve"> for full-time </w:t>
      </w:r>
      <w:r w:rsidR="00A07E03">
        <w:t>tenure</w:t>
      </w:r>
      <w:r w:rsidR="00CC1D90">
        <w:t>-</w:t>
      </w:r>
      <w:r w:rsidR="00A07E03">
        <w:t xml:space="preserve">track </w:t>
      </w:r>
      <w:r w:rsidRPr="00834DFA">
        <w:t>position</w:t>
      </w:r>
      <w:r w:rsidR="00F20C4E">
        <w:t>s</w:t>
      </w:r>
      <w:r w:rsidRPr="00834DFA">
        <w:t xml:space="preserve"> at the rank of Assistant or Associate Professor in </w:t>
      </w:r>
      <w:r w:rsidR="00991D86">
        <w:t>A</w:t>
      </w:r>
      <w:r w:rsidR="00F20C4E">
        <w:t>ccounting</w:t>
      </w:r>
      <w:r w:rsidRPr="00834DFA">
        <w:t xml:space="preserve"> to begin in</w:t>
      </w:r>
      <w:r w:rsidR="001C3437">
        <w:t xml:space="preserve"> </w:t>
      </w:r>
      <w:r w:rsidR="001C3437">
        <w:rPr>
          <w:b/>
        </w:rPr>
        <w:t>Spring or</w:t>
      </w:r>
      <w:r w:rsidRPr="00834DFA">
        <w:t xml:space="preserve"> </w:t>
      </w:r>
      <w:r w:rsidR="001A4A4E">
        <w:rPr>
          <w:b/>
        </w:rPr>
        <w:t xml:space="preserve">Fall </w:t>
      </w:r>
      <w:r w:rsidRPr="00622E06">
        <w:rPr>
          <w:b/>
        </w:rPr>
        <w:t>20</w:t>
      </w:r>
      <w:r w:rsidR="003644B8" w:rsidRPr="00622E06">
        <w:rPr>
          <w:b/>
        </w:rPr>
        <w:t>2</w:t>
      </w:r>
      <w:r w:rsidR="00EE7BBF">
        <w:rPr>
          <w:b/>
        </w:rPr>
        <w:t>3</w:t>
      </w:r>
      <w:r w:rsidRPr="00834DFA">
        <w:t xml:space="preserve">. </w:t>
      </w:r>
      <w:r w:rsidR="004658C5">
        <w:t>Non</w:t>
      </w:r>
      <w:r w:rsidR="00E06B54">
        <w:t xml:space="preserve">-tenure-track </w:t>
      </w:r>
      <w:r w:rsidR="004658C5">
        <w:t xml:space="preserve">lecturer positions are also open for application. </w:t>
      </w:r>
    </w:p>
    <w:p w14:paraId="48D229CE" w14:textId="783E6A59" w:rsidR="00834DFA" w:rsidRDefault="00834DFA" w:rsidP="001E2EAF">
      <w:pPr>
        <w:spacing w:after="240"/>
        <w:jc w:val="both"/>
      </w:pPr>
      <w:r w:rsidRPr="00834DFA">
        <w:t xml:space="preserve">The successful candidate </w:t>
      </w:r>
      <w:r w:rsidR="007D08D5">
        <w:t>shall</w:t>
      </w:r>
      <w:r w:rsidR="007D08D5" w:rsidRPr="00834DFA">
        <w:t xml:space="preserve"> </w:t>
      </w:r>
      <w:r w:rsidRPr="00834DFA">
        <w:t xml:space="preserve">teach </w:t>
      </w:r>
      <w:r w:rsidR="00F20C4E">
        <w:t>accounting courses</w:t>
      </w:r>
      <w:r w:rsidR="007D08D5">
        <w:t xml:space="preserve"> </w:t>
      </w:r>
      <w:r w:rsidR="00A14D03">
        <w:t>at</w:t>
      </w:r>
      <w:r w:rsidR="007D08D5">
        <w:t xml:space="preserve"> </w:t>
      </w:r>
      <w:r w:rsidR="00A14D03">
        <w:t xml:space="preserve">the </w:t>
      </w:r>
      <w:r w:rsidR="007D08D5">
        <w:t>intermediate and advanced level</w:t>
      </w:r>
      <w:r w:rsidRPr="00834DFA">
        <w:t xml:space="preserve">, </w:t>
      </w:r>
      <w:r w:rsidR="00B12C73">
        <w:t xml:space="preserve">conduct high-quality scholarly research, and perform selected services to the University. </w:t>
      </w:r>
    </w:p>
    <w:p w14:paraId="3657C1DE" w14:textId="0498D0F8" w:rsidR="00F8240D" w:rsidRDefault="00F8240D" w:rsidP="001E2EAF">
      <w:pPr>
        <w:spacing w:after="240"/>
        <w:jc w:val="both"/>
      </w:pPr>
      <w:r w:rsidRPr="000060FC">
        <w:rPr>
          <w:b/>
          <w:bCs/>
        </w:rPr>
        <w:t>Qualifications</w:t>
      </w:r>
      <w:r>
        <w:t>:</w:t>
      </w:r>
      <w:r w:rsidR="00743F17">
        <w:t xml:space="preserve"> </w:t>
      </w:r>
      <w:r w:rsidR="00421247">
        <w:t>Applicants</w:t>
      </w:r>
      <w:r w:rsidR="00743F17">
        <w:t xml:space="preserve"> need to have a</w:t>
      </w:r>
      <w:r w:rsidR="00297D8A">
        <w:t xml:space="preserve"> Ph</w:t>
      </w:r>
      <w:r w:rsidR="00952BAF">
        <w:t>.D.</w:t>
      </w:r>
      <w:r w:rsidR="00297D8A">
        <w:t xml:space="preserve"> degree</w:t>
      </w:r>
      <w:r w:rsidR="00083C02">
        <w:t xml:space="preserve"> in Accounting from an </w:t>
      </w:r>
      <w:r w:rsidR="00083C02" w:rsidRPr="00BB0B30">
        <w:rPr>
          <w:iCs/>
        </w:rPr>
        <w:t>AACSB or EQUIS accredited program</w:t>
      </w:r>
      <w:r w:rsidR="00083C02">
        <w:rPr>
          <w:iCs/>
        </w:rPr>
        <w:t xml:space="preserve">, </w:t>
      </w:r>
      <w:r w:rsidR="00083C02" w:rsidRPr="00834DFA">
        <w:t xml:space="preserve">or </w:t>
      </w:r>
      <w:r w:rsidR="00743F17">
        <w:t xml:space="preserve">will obtain such degrees </w:t>
      </w:r>
      <w:r w:rsidR="00083C02" w:rsidRPr="00834DFA">
        <w:t>by August 20</w:t>
      </w:r>
      <w:r w:rsidR="00083C02">
        <w:t>23</w:t>
      </w:r>
      <w:r w:rsidR="00083C02" w:rsidRPr="00834DFA">
        <w:t>.</w:t>
      </w:r>
      <w:r w:rsidR="00E3380D">
        <w:t xml:space="preserve"> </w:t>
      </w:r>
      <w:r w:rsidR="007D53FA">
        <w:t>Applicants</w:t>
      </w:r>
      <w:r w:rsidR="007E11FB">
        <w:t xml:space="preserve"> with </w:t>
      </w:r>
      <w:r w:rsidR="0084746C">
        <w:t>Ph</w:t>
      </w:r>
      <w:r w:rsidR="00952BAF">
        <w:t>.D.</w:t>
      </w:r>
      <w:r w:rsidR="001E592B">
        <w:t xml:space="preserve"> degree</w:t>
      </w:r>
      <w:r w:rsidR="0069098D">
        <w:t>s</w:t>
      </w:r>
      <w:r w:rsidR="001E592B">
        <w:t xml:space="preserve"> from Carnegie Mellon R1 </w:t>
      </w:r>
      <w:r w:rsidR="00F62849">
        <w:t>or</w:t>
      </w:r>
      <w:r w:rsidR="001F3D0B">
        <w:t xml:space="preserve"> equivalent </w:t>
      </w:r>
      <w:r w:rsidR="001E592B">
        <w:t>institution</w:t>
      </w:r>
      <w:r w:rsidR="008C7443">
        <w:t>s</w:t>
      </w:r>
      <w:r w:rsidR="00064916">
        <w:t xml:space="preserve">, </w:t>
      </w:r>
      <w:r w:rsidR="006255CE">
        <w:t>and</w:t>
      </w:r>
      <w:r w:rsidR="000079F7">
        <w:t xml:space="preserve"> professional certification</w:t>
      </w:r>
      <w:r w:rsidR="0069098D">
        <w:t>s</w:t>
      </w:r>
      <w:r w:rsidR="000079F7">
        <w:t xml:space="preserve"> (</w:t>
      </w:r>
      <w:r w:rsidR="00B47C1A">
        <w:t xml:space="preserve">e.g., </w:t>
      </w:r>
      <w:r w:rsidR="000079F7">
        <w:t>CPA)</w:t>
      </w:r>
      <w:r w:rsidR="001E592B">
        <w:t xml:space="preserve"> </w:t>
      </w:r>
      <w:r w:rsidR="007E11FB">
        <w:t>are</w:t>
      </w:r>
      <w:r w:rsidR="001E592B">
        <w:t xml:space="preserve"> </w:t>
      </w:r>
      <w:r w:rsidR="000F3BB0">
        <w:t>preferred</w:t>
      </w:r>
      <w:r w:rsidR="001E592B">
        <w:t xml:space="preserve">. </w:t>
      </w:r>
      <w:r w:rsidR="00B36602" w:rsidRPr="00834DFA">
        <w:t xml:space="preserve">Applicants with </w:t>
      </w:r>
      <w:r w:rsidR="006D2CB2">
        <w:t xml:space="preserve">a </w:t>
      </w:r>
      <w:r w:rsidR="00B36602" w:rsidRPr="00834DFA">
        <w:t xml:space="preserve">terminal economics degree </w:t>
      </w:r>
      <w:r w:rsidR="00B36602">
        <w:t xml:space="preserve">from top universities </w:t>
      </w:r>
      <w:r w:rsidR="00B36602" w:rsidRPr="00834DFA">
        <w:t xml:space="preserve">and </w:t>
      </w:r>
      <w:r w:rsidR="006806CC">
        <w:t>strong</w:t>
      </w:r>
      <w:r w:rsidR="00B36602" w:rsidRPr="00834DFA">
        <w:t xml:space="preserve"> research records in </w:t>
      </w:r>
      <w:r w:rsidR="005F255C">
        <w:t>a</w:t>
      </w:r>
      <w:r w:rsidR="00B36602">
        <w:t>ccounting</w:t>
      </w:r>
      <w:r w:rsidR="00B36602" w:rsidRPr="00834DFA">
        <w:t xml:space="preserve"> </w:t>
      </w:r>
      <w:r w:rsidR="00B36602">
        <w:t>may also</w:t>
      </w:r>
      <w:r w:rsidR="00B36602" w:rsidRPr="00834DFA">
        <w:t xml:space="preserve"> </w:t>
      </w:r>
      <w:r w:rsidR="00B36602">
        <w:t>be considered</w:t>
      </w:r>
      <w:r w:rsidR="00B36602" w:rsidRPr="00834DFA">
        <w:t>.</w:t>
      </w:r>
      <w:r w:rsidR="00B36602">
        <w:t xml:space="preserve"> </w:t>
      </w:r>
      <w:r w:rsidR="00C26FB9">
        <w:t>The candidates for tenure</w:t>
      </w:r>
      <w:r w:rsidR="008825BC">
        <w:t xml:space="preserve">-track positions </w:t>
      </w:r>
      <w:r w:rsidR="00DF037D">
        <w:t>must demonstrate a high</w:t>
      </w:r>
      <w:r w:rsidR="00843582">
        <w:t>-</w:t>
      </w:r>
      <w:r w:rsidR="00DF037D">
        <w:t xml:space="preserve">quality research record or clear potential </w:t>
      </w:r>
      <w:r w:rsidR="00FF1D5D">
        <w:t xml:space="preserve">to publish </w:t>
      </w:r>
      <w:r w:rsidR="00DF037D">
        <w:t>in international journals in accounting and relevant fields</w:t>
      </w:r>
      <w:r w:rsidR="001D7BB3">
        <w:t>.</w:t>
      </w:r>
      <w:r w:rsidR="00A45905">
        <w:t xml:space="preserve"> </w:t>
      </w:r>
      <w:r w:rsidR="005F05F6">
        <w:t xml:space="preserve">Both tenure-track and non-tenure-track positions </w:t>
      </w:r>
      <w:r w:rsidR="00D84FEC">
        <w:t xml:space="preserve">are </w:t>
      </w:r>
      <w:r w:rsidR="00F86E90">
        <w:t xml:space="preserve">expected to deliver high teaching quality. </w:t>
      </w:r>
      <w:r w:rsidR="006F6B61">
        <w:t>A</w:t>
      </w:r>
      <w:r w:rsidR="00DC50CF">
        <w:t xml:space="preserve">pplicants for Associate Professor or above are expected to </w:t>
      </w:r>
      <w:r w:rsidR="00C03E2C" w:rsidRPr="007F6191">
        <w:t xml:space="preserve">demonstrate </w:t>
      </w:r>
      <w:r w:rsidR="004E35D8" w:rsidRPr="000060FC">
        <w:rPr>
          <w:color w:val="444444"/>
          <w:shd w:val="clear" w:color="auto" w:fill="FFFFFF"/>
        </w:rPr>
        <w:t>a</w:t>
      </w:r>
      <w:r w:rsidR="004E35D8">
        <w:rPr>
          <w:rFonts w:ascii="Arial" w:hAnsi="Arial" w:cs="Arial"/>
          <w:color w:val="444444"/>
          <w:shd w:val="clear" w:color="auto" w:fill="FFFFFF"/>
        </w:rPr>
        <w:t xml:space="preserve"> </w:t>
      </w:r>
      <w:r w:rsidR="004E35D8" w:rsidRPr="000060FC">
        <w:t xml:space="preserve">strong track record </w:t>
      </w:r>
      <w:r w:rsidR="00843582">
        <w:t>in</w:t>
      </w:r>
      <w:r w:rsidR="004E35D8" w:rsidRPr="000060FC">
        <w:t xml:space="preserve"> research, </w:t>
      </w:r>
      <w:r w:rsidR="006900BE" w:rsidRPr="000060FC">
        <w:t xml:space="preserve">outstanding </w:t>
      </w:r>
      <w:r w:rsidR="004E35D8" w:rsidRPr="000060FC">
        <w:t xml:space="preserve">teaching accomplishments, and </w:t>
      </w:r>
      <w:r w:rsidR="00944D27">
        <w:t xml:space="preserve">leadership in </w:t>
      </w:r>
      <w:r w:rsidR="001D2699">
        <w:t xml:space="preserve">the </w:t>
      </w:r>
      <w:r w:rsidR="005F255C">
        <w:t>a</w:t>
      </w:r>
      <w:r w:rsidR="00944D27">
        <w:t xml:space="preserve">ccounting field. </w:t>
      </w:r>
    </w:p>
    <w:p w14:paraId="59AD3DE8" w14:textId="10AD3041" w:rsidR="006A49E6" w:rsidRDefault="006A49E6" w:rsidP="001E2EAF">
      <w:pPr>
        <w:spacing w:after="240"/>
        <w:jc w:val="both"/>
      </w:pPr>
      <w:r>
        <w:t>High research candidates with UTD24 publications may be considered for a special research track with 1-0 or 2-0 teaching load, generous research funding, up to RMB 1.2 million (about USD $180K) in annual stipend, and additional allowance besides standard benefit package, e.g. extra RMB 1.0 million in housing subsidy.</w:t>
      </w:r>
    </w:p>
    <w:p w14:paraId="61D4B611" w14:textId="68815EE1" w:rsidR="00A04004" w:rsidRDefault="00A04004" w:rsidP="001E2EAF">
      <w:pPr>
        <w:spacing w:after="240"/>
        <w:jc w:val="both"/>
      </w:pPr>
      <w:r w:rsidRPr="000060FC">
        <w:rPr>
          <w:b/>
          <w:bCs/>
        </w:rPr>
        <w:t>Application procedure</w:t>
      </w:r>
      <w:r>
        <w:t xml:space="preserve">: </w:t>
      </w:r>
      <w:r w:rsidR="00B73410">
        <w:t xml:space="preserve">The applicants should </w:t>
      </w:r>
      <w:r w:rsidR="00661B88">
        <w:t>submit the following material</w:t>
      </w:r>
      <w:r w:rsidR="008A74DC">
        <w:t>s</w:t>
      </w:r>
      <w:r w:rsidR="00661B88">
        <w:t xml:space="preserve"> for full consideration</w:t>
      </w:r>
      <w:r w:rsidR="007F5331">
        <w:t>:</w:t>
      </w:r>
    </w:p>
    <w:p w14:paraId="79EA4E8B" w14:textId="6691C4D3" w:rsidR="007F5331" w:rsidRDefault="007F5331" w:rsidP="007F5331">
      <w:pPr>
        <w:pStyle w:val="a4"/>
        <w:numPr>
          <w:ilvl w:val="0"/>
          <w:numId w:val="8"/>
        </w:numPr>
        <w:spacing w:after="240"/>
        <w:jc w:val="both"/>
      </w:pPr>
      <w:r>
        <w:t>A cover letter,</w:t>
      </w:r>
    </w:p>
    <w:p w14:paraId="27F9FAF5" w14:textId="640FCD82" w:rsidR="007F5331" w:rsidRDefault="004F6D5C" w:rsidP="007F5331">
      <w:pPr>
        <w:pStyle w:val="a4"/>
        <w:numPr>
          <w:ilvl w:val="0"/>
          <w:numId w:val="8"/>
        </w:numPr>
        <w:spacing w:after="240"/>
        <w:jc w:val="both"/>
      </w:pPr>
      <w:r>
        <w:t>CV,</w:t>
      </w:r>
    </w:p>
    <w:p w14:paraId="284C63F0" w14:textId="5020A5FF" w:rsidR="004F6D5C" w:rsidRDefault="004F6D5C" w:rsidP="007F5331">
      <w:pPr>
        <w:pStyle w:val="a4"/>
        <w:numPr>
          <w:ilvl w:val="0"/>
          <w:numId w:val="8"/>
        </w:numPr>
        <w:spacing w:after="240"/>
        <w:jc w:val="both"/>
      </w:pPr>
      <w:r>
        <w:t>Research statement</w:t>
      </w:r>
      <w:r w:rsidR="00461CB3">
        <w:t xml:space="preserve"> (for tenure-track positions</w:t>
      </w:r>
      <w:r w:rsidR="00D10B5A">
        <w:t xml:space="preserve"> only</w:t>
      </w:r>
      <w:r w:rsidR="00461CB3">
        <w:t>)</w:t>
      </w:r>
      <w:r w:rsidR="007F0A41">
        <w:t>,</w:t>
      </w:r>
    </w:p>
    <w:p w14:paraId="4D8D2A95" w14:textId="7A0296F3" w:rsidR="00410CCD" w:rsidRDefault="00410CCD" w:rsidP="007F5331">
      <w:pPr>
        <w:pStyle w:val="a4"/>
        <w:numPr>
          <w:ilvl w:val="0"/>
          <w:numId w:val="8"/>
        </w:numPr>
        <w:spacing w:after="240"/>
        <w:jc w:val="both"/>
      </w:pPr>
      <w:r>
        <w:t>R</w:t>
      </w:r>
      <w:r w:rsidRPr="000060FC">
        <w:t>ecent course evaluation results</w:t>
      </w:r>
      <w:r w:rsidR="00BF36D0">
        <w:t>,</w:t>
      </w:r>
    </w:p>
    <w:p w14:paraId="1F8DF35E" w14:textId="13D2A3B5" w:rsidR="007F0A41" w:rsidRDefault="007F0A41" w:rsidP="007F5331">
      <w:pPr>
        <w:pStyle w:val="a4"/>
        <w:numPr>
          <w:ilvl w:val="0"/>
          <w:numId w:val="8"/>
        </w:numPr>
        <w:spacing w:after="240"/>
        <w:jc w:val="both"/>
      </w:pPr>
      <w:r>
        <w:t>Unofficial transcripts</w:t>
      </w:r>
      <w:r w:rsidR="009161DA">
        <w:t>, and</w:t>
      </w:r>
    </w:p>
    <w:p w14:paraId="2FAC2AB6" w14:textId="00352DC9" w:rsidR="009161DA" w:rsidRDefault="009161DA" w:rsidP="007F5331">
      <w:pPr>
        <w:pStyle w:val="a4"/>
        <w:numPr>
          <w:ilvl w:val="0"/>
          <w:numId w:val="8"/>
        </w:numPr>
        <w:spacing w:after="240"/>
        <w:jc w:val="both"/>
      </w:pPr>
      <w:r>
        <w:t>Contact information for three references.</w:t>
      </w:r>
    </w:p>
    <w:p w14:paraId="63DA44EC" w14:textId="1A491FEC" w:rsidR="009161DA" w:rsidRDefault="009161DA" w:rsidP="009161DA">
      <w:pPr>
        <w:spacing w:after="240"/>
        <w:jc w:val="both"/>
      </w:pPr>
      <w:r>
        <w:t>Materials shall be</w:t>
      </w:r>
      <w:r w:rsidR="006A381F">
        <w:t xml:space="preserve"> sent by email to </w:t>
      </w:r>
      <w:r w:rsidR="00B41593">
        <w:t xml:space="preserve">the </w:t>
      </w:r>
      <w:r w:rsidR="006A381F" w:rsidRPr="00AF03D0">
        <w:t>Search Committee Chairperson at</w:t>
      </w:r>
      <w:bookmarkStart w:id="0" w:name="_GoBack"/>
      <w:r w:rsidR="006A381F" w:rsidRPr="00E86EC2">
        <w:rPr>
          <w:b/>
        </w:rPr>
        <w:t xml:space="preserve"> </w:t>
      </w:r>
      <w:hyperlink r:id="rId7" w:history="1">
        <w:r w:rsidR="006A381F" w:rsidRPr="00E86EC2">
          <w:rPr>
            <w:rStyle w:val="a3"/>
            <w:b/>
          </w:rPr>
          <w:t>cbpmhiring@wku.edu.cn</w:t>
        </w:r>
      </w:hyperlink>
      <w:r w:rsidR="006A381F" w:rsidRPr="00E86EC2">
        <w:rPr>
          <w:b/>
        </w:rPr>
        <w:t>.</w:t>
      </w:r>
      <w:bookmarkEnd w:id="0"/>
      <w:r w:rsidR="006A381F" w:rsidRPr="00AF03D0">
        <w:t xml:space="preserve"> Official transcripts for </w:t>
      </w:r>
      <w:r w:rsidR="006A381F">
        <w:t>terminal</w:t>
      </w:r>
      <w:r w:rsidR="006A381F" w:rsidRPr="00AF03D0">
        <w:t xml:space="preserve"> degrees and three current letters of recommendation are required before </w:t>
      </w:r>
      <w:r w:rsidR="0001444B">
        <w:t xml:space="preserve">the </w:t>
      </w:r>
      <w:r w:rsidR="006A381F" w:rsidRPr="00AF03D0">
        <w:t xml:space="preserve">appointment.  </w:t>
      </w:r>
    </w:p>
    <w:p w14:paraId="419AB055" w14:textId="77777777" w:rsidR="00FD360F" w:rsidRDefault="00AF03D0" w:rsidP="00CB18A8">
      <w:pPr>
        <w:spacing w:after="240"/>
        <w:jc w:val="both"/>
      </w:pPr>
      <w:r>
        <w:t>WKU</w:t>
      </w:r>
      <w:r w:rsidR="00834DFA">
        <w:t xml:space="preserve"> </w:t>
      </w:r>
      <w:r>
        <w:t xml:space="preserve">sits on over </w:t>
      </w:r>
      <w:r w:rsidR="00F34B25">
        <w:t xml:space="preserve">500 beautiful acres </w:t>
      </w:r>
      <w:r w:rsidR="00CB18A8">
        <w:t xml:space="preserve">with </w:t>
      </w:r>
      <w:r w:rsidR="00621279">
        <w:t>new state-of-the-</w:t>
      </w:r>
      <w:r w:rsidR="00CB18A8" w:rsidRPr="00CB18A8">
        <w:t xml:space="preserve">art </w:t>
      </w:r>
      <w:r w:rsidR="007577B9">
        <w:t>facility</w:t>
      </w:r>
      <w:r w:rsidR="005729AD">
        <w:t xml:space="preserve"> (</w:t>
      </w:r>
      <w:hyperlink r:id="rId8" w:history="1">
        <w:r w:rsidR="005729AD">
          <w:rPr>
            <w:rStyle w:val="a3"/>
          </w:rPr>
          <w:t>http://www.wku.edu.cn/en/cbpm/</w:t>
        </w:r>
      </w:hyperlink>
      <w:r w:rsidR="005729AD">
        <w:t>)</w:t>
      </w:r>
      <w:r w:rsidR="00F34B25">
        <w:rPr>
          <w:rStyle w:val="il"/>
          <w:iCs/>
        </w:rPr>
        <w:t xml:space="preserve">. </w:t>
      </w:r>
      <w:r w:rsidR="00CB18A8">
        <w:rPr>
          <w:rStyle w:val="il"/>
          <w:iCs/>
        </w:rPr>
        <w:t xml:space="preserve">A city of 9 million people, </w:t>
      </w:r>
      <w:r w:rsidR="004A65A0">
        <w:rPr>
          <w:rStyle w:val="il"/>
          <w:iCs/>
        </w:rPr>
        <w:t xml:space="preserve">Wenzhou is only one hour by plane and just over three hours by high-speed train from Shanghai and Hong Kong. </w:t>
      </w:r>
    </w:p>
    <w:p w14:paraId="666B8751" w14:textId="77777777" w:rsidR="00D333F8" w:rsidRDefault="00286A33" w:rsidP="00146ECF">
      <w:pPr>
        <w:spacing w:after="240"/>
        <w:jc w:val="both"/>
      </w:pPr>
      <w:r>
        <w:lastRenderedPageBreak/>
        <w:t>Business f</w:t>
      </w:r>
      <w:r w:rsidR="008240FB">
        <w:t>aculty positions at WKU offer</w:t>
      </w:r>
      <w:r w:rsidR="00D333F8">
        <w:t xml:space="preserve">: </w:t>
      </w:r>
    </w:p>
    <w:p w14:paraId="4633117B" w14:textId="7F38A406" w:rsidR="008B51BE" w:rsidRPr="00C64E3D" w:rsidRDefault="008B51BE" w:rsidP="008B51BE">
      <w:pPr>
        <w:pStyle w:val="a4"/>
        <w:numPr>
          <w:ilvl w:val="0"/>
          <w:numId w:val="5"/>
        </w:numPr>
        <w:spacing w:before="100" w:beforeAutospacing="1" w:after="100" w:afterAutospacing="1"/>
      </w:pPr>
      <w:r w:rsidRPr="00C64E3D">
        <w:t>Competitive salaries</w:t>
      </w:r>
      <w:r w:rsidR="005460EE">
        <w:t>,</w:t>
      </w:r>
      <w:r w:rsidR="001671AA">
        <w:t xml:space="preserve"> </w:t>
      </w:r>
      <w:r w:rsidR="005460EE">
        <w:t>generous home leave</w:t>
      </w:r>
      <w:r w:rsidR="00B80BD9">
        <w:t xml:space="preserve">, housing, schooling, and relocation allowance, </w:t>
      </w:r>
    </w:p>
    <w:p w14:paraId="30327A78" w14:textId="4F095F46" w:rsidR="008B51BE" w:rsidRDefault="0025586D" w:rsidP="000060FC">
      <w:pPr>
        <w:pStyle w:val="a4"/>
        <w:spacing w:before="100" w:beforeAutospacing="1" w:after="100" w:afterAutospacing="1"/>
      </w:pPr>
      <w:r>
        <w:t xml:space="preserve">as </w:t>
      </w:r>
      <w:r w:rsidR="008B51BE">
        <w:t xml:space="preserve">well as </w:t>
      </w:r>
      <w:r w:rsidR="00D43968">
        <w:t xml:space="preserve">8% </w:t>
      </w:r>
      <w:r w:rsidR="008B51BE">
        <w:t>front-load retirement benefits</w:t>
      </w:r>
      <w:r w:rsidR="00D43968">
        <w:t xml:space="preserve"> with </w:t>
      </w:r>
      <w:r w:rsidR="00D43968" w:rsidRPr="00D43968">
        <w:t>immediate vesting</w:t>
      </w:r>
      <w:r w:rsidR="008B51BE">
        <w:t>.</w:t>
      </w:r>
    </w:p>
    <w:p w14:paraId="1B911ED2" w14:textId="3D9721F3" w:rsidR="00987C14" w:rsidRPr="00A43BF9" w:rsidRDefault="00987C14" w:rsidP="00987C1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Substantial r</w:t>
      </w:r>
      <w:r w:rsidRPr="00A43BF9">
        <w:t>esearch funding</w:t>
      </w:r>
      <w:r>
        <w:t xml:space="preserve">, including a startup grant </w:t>
      </w:r>
      <w:r w:rsidR="00DB1948">
        <w:t xml:space="preserve">for </w:t>
      </w:r>
      <w:r>
        <w:t>up to RMB80,000.</w:t>
      </w:r>
    </w:p>
    <w:p w14:paraId="0006B174" w14:textId="77777777" w:rsidR="00AF03D0" w:rsidRDefault="00AF03D0" w:rsidP="001B2A30">
      <w:pPr>
        <w:pStyle w:val="a4"/>
        <w:spacing w:after="240"/>
        <w:ind w:left="0"/>
        <w:rPr>
          <w:iCs/>
        </w:rPr>
      </w:pPr>
    </w:p>
    <w:p w14:paraId="1BD269E3" w14:textId="77777777" w:rsidR="00622E06" w:rsidRDefault="00924BD4" w:rsidP="00CB18A8">
      <w:pPr>
        <w:spacing w:before="100" w:beforeAutospacing="1" w:after="100" w:afterAutospacing="1"/>
        <w:jc w:val="center"/>
        <w:rPr>
          <w:shd w:val="clear" w:color="auto" w:fill="FFFFFF"/>
        </w:rPr>
      </w:pPr>
      <w:r>
        <w:rPr>
          <w:shd w:val="clear" w:color="auto" w:fill="FFFFFF"/>
        </w:rPr>
        <w:t>Wenzhou-</w:t>
      </w:r>
      <w:r w:rsidR="008240FB" w:rsidRPr="00CB18A8">
        <w:rPr>
          <w:shd w:val="clear" w:color="auto" w:fill="FFFFFF"/>
        </w:rPr>
        <w:t>Kean University is an Equal Opportunity Employer</w:t>
      </w:r>
    </w:p>
    <w:p w14:paraId="7234EC86" w14:textId="77777777" w:rsidR="00626166" w:rsidRPr="000C2B6A" w:rsidRDefault="00626166" w:rsidP="000C2B6A">
      <w:pPr>
        <w:spacing w:after="200" w:line="276" w:lineRule="auto"/>
        <w:rPr>
          <w:shd w:val="clear" w:color="auto" w:fill="FFFFFF"/>
        </w:rPr>
      </w:pPr>
    </w:p>
    <w:sectPr w:rsidR="00626166" w:rsidRPr="000C2B6A" w:rsidSect="001B2A30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853F29" w14:textId="77777777" w:rsidR="00A921C2" w:rsidRDefault="00A921C2" w:rsidP="000619B7">
      <w:r>
        <w:separator/>
      </w:r>
    </w:p>
  </w:endnote>
  <w:endnote w:type="continuationSeparator" w:id="0">
    <w:p w14:paraId="29278609" w14:textId="77777777" w:rsidR="00A921C2" w:rsidRDefault="00A921C2" w:rsidP="00061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8A671E" w14:textId="77777777" w:rsidR="00A921C2" w:rsidRDefault="00A921C2" w:rsidP="000619B7">
      <w:r>
        <w:separator/>
      </w:r>
    </w:p>
  </w:footnote>
  <w:footnote w:type="continuationSeparator" w:id="0">
    <w:p w14:paraId="4811344B" w14:textId="77777777" w:rsidR="00A921C2" w:rsidRDefault="00A921C2" w:rsidP="00061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1B1F5E"/>
    <w:multiLevelType w:val="hybridMultilevel"/>
    <w:tmpl w:val="0EC01E54"/>
    <w:lvl w:ilvl="0" w:tplc="42040FD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3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5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yNDAxNDEzNDUysTBT0lEKTi0uzszPAymwqAUAgum4pywAAAA="/>
  </w:docVars>
  <w:rsids>
    <w:rsidRoot w:val="00463F17"/>
    <w:rsid w:val="00005297"/>
    <w:rsid w:val="000060FC"/>
    <w:rsid w:val="000079F7"/>
    <w:rsid w:val="00007A55"/>
    <w:rsid w:val="0001444B"/>
    <w:rsid w:val="00022ADF"/>
    <w:rsid w:val="00025567"/>
    <w:rsid w:val="000276FB"/>
    <w:rsid w:val="000619B7"/>
    <w:rsid w:val="00064916"/>
    <w:rsid w:val="00075CE3"/>
    <w:rsid w:val="000811A8"/>
    <w:rsid w:val="00083C02"/>
    <w:rsid w:val="000B0217"/>
    <w:rsid w:val="000C2B6A"/>
    <w:rsid w:val="000C3AC0"/>
    <w:rsid w:val="000D075E"/>
    <w:rsid w:val="000D4F42"/>
    <w:rsid w:val="000E7CA7"/>
    <w:rsid w:val="000F3BB0"/>
    <w:rsid w:val="001117BC"/>
    <w:rsid w:val="001373A3"/>
    <w:rsid w:val="00145371"/>
    <w:rsid w:val="00146ECF"/>
    <w:rsid w:val="001671AA"/>
    <w:rsid w:val="001A4A4E"/>
    <w:rsid w:val="001B2A30"/>
    <w:rsid w:val="001B42EF"/>
    <w:rsid w:val="001B4CC2"/>
    <w:rsid w:val="001B5294"/>
    <w:rsid w:val="001C3437"/>
    <w:rsid w:val="001C42AD"/>
    <w:rsid w:val="001D1B06"/>
    <w:rsid w:val="001D2699"/>
    <w:rsid w:val="001D7BB3"/>
    <w:rsid w:val="001E2EAF"/>
    <w:rsid w:val="001E592B"/>
    <w:rsid w:val="001F3D0B"/>
    <w:rsid w:val="0025586D"/>
    <w:rsid w:val="00267386"/>
    <w:rsid w:val="00284022"/>
    <w:rsid w:val="00286A33"/>
    <w:rsid w:val="00297D8A"/>
    <w:rsid w:val="002C10A6"/>
    <w:rsid w:val="002E2815"/>
    <w:rsid w:val="00303B0D"/>
    <w:rsid w:val="0030617D"/>
    <w:rsid w:val="0031487E"/>
    <w:rsid w:val="00330F3A"/>
    <w:rsid w:val="003575F6"/>
    <w:rsid w:val="003644B8"/>
    <w:rsid w:val="003A0244"/>
    <w:rsid w:val="003A0820"/>
    <w:rsid w:val="003A1695"/>
    <w:rsid w:val="003F29AC"/>
    <w:rsid w:val="00407483"/>
    <w:rsid w:val="00410CCD"/>
    <w:rsid w:val="0042101D"/>
    <w:rsid w:val="00421247"/>
    <w:rsid w:val="00437A1A"/>
    <w:rsid w:val="0045762F"/>
    <w:rsid w:val="00457AE2"/>
    <w:rsid w:val="00461CB3"/>
    <w:rsid w:val="00463415"/>
    <w:rsid w:val="00463F17"/>
    <w:rsid w:val="004658C5"/>
    <w:rsid w:val="0046622D"/>
    <w:rsid w:val="00480B74"/>
    <w:rsid w:val="004A65A0"/>
    <w:rsid w:val="004C011E"/>
    <w:rsid w:val="004E123A"/>
    <w:rsid w:val="004E35D8"/>
    <w:rsid w:val="004F6355"/>
    <w:rsid w:val="004F6D5C"/>
    <w:rsid w:val="00524C21"/>
    <w:rsid w:val="005460EE"/>
    <w:rsid w:val="005510B2"/>
    <w:rsid w:val="00554CBF"/>
    <w:rsid w:val="00564E9A"/>
    <w:rsid w:val="005729AD"/>
    <w:rsid w:val="00577E7C"/>
    <w:rsid w:val="00596DDA"/>
    <w:rsid w:val="005C422A"/>
    <w:rsid w:val="005C73DB"/>
    <w:rsid w:val="005D4D8B"/>
    <w:rsid w:val="005E43D3"/>
    <w:rsid w:val="005E7048"/>
    <w:rsid w:val="005F05F6"/>
    <w:rsid w:val="005F255C"/>
    <w:rsid w:val="00607518"/>
    <w:rsid w:val="00621279"/>
    <w:rsid w:val="00622AE7"/>
    <w:rsid w:val="00622E06"/>
    <w:rsid w:val="006250FE"/>
    <w:rsid w:val="006255CE"/>
    <w:rsid w:val="00626166"/>
    <w:rsid w:val="00635093"/>
    <w:rsid w:val="0064065E"/>
    <w:rsid w:val="00645D29"/>
    <w:rsid w:val="00661B88"/>
    <w:rsid w:val="006641A9"/>
    <w:rsid w:val="006806CC"/>
    <w:rsid w:val="00681890"/>
    <w:rsid w:val="006900BE"/>
    <w:rsid w:val="0069098D"/>
    <w:rsid w:val="00693FFA"/>
    <w:rsid w:val="0069460D"/>
    <w:rsid w:val="006A381F"/>
    <w:rsid w:val="006A49E6"/>
    <w:rsid w:val="006A6D6A"/>
    <w:rsid w:val="006B4084"/>
    <w:rsid w:val="006B7247"/>
    <w:rsid w:val="006D2CB2"/>
    <w:rsid w:val="006F6B61"/>
    <w:rsid w:val="00713E67"/>
    <w:rsid w:val="007352C0"/>
    <w:rsid w:val="00741712"/>
    <w:rsid w:val="00743F17"/>
    <w:rsid w:val="00753C73"/>
    <w:rsid w:val="007577B9"/>
    <w:rsid w:val="007C6044"/>
    <w:rsid w:val="007D08D5"/>
    <w:rsid w:val="007D53FA"/>
    <w:rsid w:val="007E11FB"/>
    <w:rsid w:val="007F0A41"/>
    <w:rsid w:val="007F5331"/>
    <w:rsid w:val="007F6191"/>
    <w:rsid w:val="00812BB3"/>
    <w:rsid w:val="008240FB"/>
    <w:rsid w:val="00834DFA"/>
    <w:rsid w:val="00843582"/>
    <w:rsid w:val="0084746C"/>
    <w:rsid w:val="00847C80"/>
    <w:rsid w:val="00872C66"/>
    <w:rsid w:val="008825BC"/>
    <w:rsid w:val="0089009A"/>
    <w:rsid w:val="008A74DC"/>
    <w:rsid w:val="008B51BE"/>
    <w:rsid w:val="008C7443"/>
    <w:rsid w:val="008D4957"/>
    <w:rsid w:val="009161DA"/>
    <w:rsid w:val="0091751C"/>
    <w:rsid w:val="00924BD4"/>
    <w:rsid w:val="00925FA5"/>
    <w:rsid w:val="009343BF"/>
    <w:rsid w:val="00944D27"/>
    <w:rsid w:val="00952BAF"/>
    <w:rsid w:val="00985DDE"/>
    <w:rsid w:val="00987C14"/>
    <w:rsid w:val="009906AE"/>
    <w:rsid w:val="00991D86"/>
    <w:rsid w:val="009C6E17"/>
    <w:rsid w:val="009D595F"/>
    <w:rsid w:val="009E09D9"/>
    <w:rsid w:val="00A04004"/>
    <w:rsid w:val="00A07E03"/>
    <w:rsid w:val="00A14D03"/>
    <w:rsid w:val="00A240FA"/>
    <w:rsid w:val="00A31454"/>
    <w:rsid w:val="00A425F5"/>
    <w:rsid w:val="00A45905"/>
    <w:rsid w:val="00A864B5"/>
    <w:rsid w:val="00A921C2"/>
    <w:rsid w:val="00AF03D0"/>
    <w:rsid w:val="00B04564"/>
    <w:rsid w:val="00B12C73"/>
    <w:rsid w:val="00B36602"/>
    <w:rsid w:val="00B41593"/>
    <w:rsid w:val="00B47C1A"/>
    <w:rsid w:val="00B52CED"/>
    <w:rsid w:val="00B73410"/>
    <w:rsid w:val="00B80BD9"/>
    <w:rsid w:val="00B84187"/>
    <w:rsid w:val="00B97313"/>
    <w:rsid w:val="00BA276A"/>
    <w:rsid w:val="00BE67BB"/>
    <w:rsid w:val="00BE7D8E"/>
    <w:rsid w:val="00BF36D0"/>
    <w:rsid w:val="00BF3AEA"/>
    <w:rsid w:val="00C03E2C"/>
    <w:rsid w:val="00C12915"/>
    <w:rsid w:val="00C26ED6"/>
    <w:rsid w:val="00C26FB9"/>
    <w:rsid w:val="00C46A96"/>
    <w:rsid w:val="00C87336"/>
    <w:rsid w:val="00C96A6A"/>
    <w:rsid w:val="00CA43D5"/>
    <w:rsid w:val="00CB18A8"/>
    <w:rsid w:val="00CB21EF"/>
    <w:rsid w:val="00CB3E68"/>
    <w:rsid w:val="00CC1D90"/>
    <w:rsid w:val="00CC1FEE"/>
    <w:rsid w:val="00CD31C8"/>
    <w:rsid w:val="00CD6C3C"/>
    <w:rsid w:val="00CF427C"/>
    <w:rsid w:val="00D030ED"/>
    <w:rsid w:val="00D10B5A"/>
    <w:rsid w:val="00D150FA"/>
    <w:rsid w:val="00D16FA5"/>
    <w:rsid w:val="00D2119C"/>
    <w:rsid w:val="00D2633D"/>
    <w:rsid w:val="00D3242E"/>
    <w:rsid w:val="00D333F8"/>
    <w:rsid w:val="00D356F2"/>
    <w:rsid w:val="00D4328B"/>
    <w:rsid w:val="00D43968"/>
    <w:rsid w:val="00D55475"/>
    <w:rsid w:val="00D626C2"/>
    <w:rsid w:val="00D72E0E"/>
    <w:rsid w:val="00D8220B"/>
    <w:rsid w:val="00D84FEC"/>
    <w:rsid w:val="00DB1948"/>
    <w:rsid w:val="00DC5036"/>
    <w:rsid w:val="00DC50CF"/>
    <w:rsid w:val="00DD4890"/>
    <w:rsid w:val="00DE1C87"/>
    <w:rsid w:val="00DF024B"/>
    <w:rsid w:val="00DF037D"/>
    <w:rsid w:val="00E04DD3"/>
    <w:rsid w:val="00E06B54"/>
    <w:rsid w:val="00E115F5"/>
    <w:rsid w:val="00E3380D"/>
    <w:rsid w:val="00E34B25"/>
    <w:rsid w:val="00E41E56"/>
    <w:rsid w:val="00E51840"/>
    <w:rsid w:val="00E65517"/>
    <w:rsid w:val="00E67EA4"/>
    <w:rsid w:val="00E76B40"/>
    <w:rsid w:val="00E86EC2"/>
    <w:rsid w:val="00E872BF"/>
    <w:rsid w:val="00EA08BD"/>
    <w:rsid w:val="00EB34EA"/>
    <w:rsid w:val="00ED15E2"/>
    <w:rsid w:val="00EE23E5"/>
    <w:rsid w:val="00EE7BBF"/>
    <w:rsid w:val="00F20C4E"/>
    <w:rsid w:val="00F253FE"/>
    <w:rsid w:val="00F34B25"/>
    <w:rsid w:val="00F34E5F"/>
    <w:rsid w:val="00F36343"/>
    <w:rsid w:val="00F40D22"/>
    <w:rsid w:val="00F4138B"/>
    <w:rsid w:val="00F41BB0"/>
    <w:rsid w:val="00F62849"/>
    <w:rsid w:val="00F67AD6"/>
    <w:rsid w:val="00F709C7"/>
    <w:rsid w:val="00F718BB"/>
    <w:rsid w:val="00F8240D"/>
    <w:rsid w:val="00F86E90"/>
    <w:rsid w:val="00FC37A2"/>
    <w:rsid w:val="00FD1BB9"/>
    <w:rsid w:val="00FD360F"/>
    <w:rsid w:val="00FD6970"/>
    <w:rsid w:val="00FE2888"/>
    <w:rsid w:val="00FF1D5D"/>
    <w:rsid w:val="00FF2A3B"/>
    <w:rsid w:val="00FF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2BD417"/>
  <w15:docId w15:val="{8F168799-B7C4-4FB9-9D98-89987C980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619B7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0619B7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619B7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0619B7"/>
    <w:rPr>
      <w:rFonts w:ascii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626166"/>
    <w:pPr>
      <w:spacing w:before="100" w:beforeAutospacing="1" w:after="100" w:afterAutospacing="1"/>
    </w:pPr>
    <w:rPr>
      <w:rFonts w:eastAsia="Times New Roman"/>
      <w:lang w:eastAsia="zh-CN"/>
    </w:rPr>
  </w:style>
  <w:style w:type="paragraph" w:styleId="aa">
    <w:name w:val="Revision"/>
    <w:hidden/>
    <w:uiPriority w:val="99"/>
    <w:semiHidden/>
    <w:rsid w:val="00EE23E5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2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ku.edu.cn/en/cbpm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bpmhiring@wk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Geofrey Mills</dc:creator>
  <cp:lastModifiedBy>wku</cp:lastModifiedBy>
  <cp:revision>5</cp:revision>
  <dcterms:created xsi:type="dcterms:W3CDTF">2022-09-01T12:34:00Z</dcterms:created>
  <dcterms:modified xsi:type="dcterms:W3CDTF">2022-10-20T04:28:00Z</dcterms:modified>
</cp:coreProperties>
</file>